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34" w:rsidRDefault="00A7543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75434" w:rsidRDefault="00A7543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754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434" w:rsidRDefault="00A75434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5434" w:rsidRDefault="00A75434">
            <w:pPr>
              <w:pStyle w:val="ConsPlusNormal"/>
              <w:jc w:val="right"/>
            </w:pPr>
            <w:r>
              <w:t>N 204</w:t>
            </w:r>
          </w:p>
        </w:tc>
      </w:tr>
    </w:tbl>
    <w:p w:rsidR="00A75434" w:rsidRDefault="00A75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5434" w:rsidRDefault="00A75434">
      <w:pPr>
        <w:pStyle w:val="ConsPlusNormal"/>
        <w:jc w:val="both"/>
      </w:pPr>
    </w:p>
    <w:p w:rsidR="00A75434" w:rsidRDefault="00A75434">
      <w:pPr>
        <w:pStyle w:val="ConsPlusTitle"/>
        <w:jc w:val="center"/>
      </w:pPr>
      <w:r>
        <w:t>УКАЗ</w:t>
      </w:r>
    </w:p>
    <w:p w:rsidR="00A75434" w:rsidRDefault="00A75434">
      <w:pPr>
        <w:pStyle w:val="ConsPlusTitle"/>
        <w:jc w:val="both"/>
      </w:pPr>
    </w:p>
    <w:p w:rsidR="00A75434" w:rsidRDefault="00A75434">
      <w:pPr>
        <w:pStyle w:val="ConsPlusTitle"/>
        <w:jc w:val="center"/>
      </w:pPr>
      <w:r>
        <w:t>ПРЕЗИДЕНТА РОССИЙСКОЙ ФЕДЕРАЦИИ</w:t>
      </w:r>
    </w:p>
    <w:p w:rsidR="00A75434" w:rsidRDefault="00A75434">
      <w:pPr>
        <w:pStyle w:val="ConsPlusTitle"/>
        <w:jc w:val="both"/>
      </w:pPr>
    </w:p>
    <w:p w:rsidR="00A75434" w:rsidRDefault="00A75434">
      <w:pPr>
        <w:pStyle w:val="ConsPlusTitle"/>
        <w:jc w:val="center"/>
      </w:pPr>
      <w:r>
        <w:t>О НАЦИОНАЛЬНЫХ ЦЕЛЯХ И СТРАТЕГИЧЕСКИХ ЗАДАЧАХ</w:t>
      </w:r>
    </w:p>
    <w:p w:rsidR="00A75434" w:rsidRDefault="00A75434">
      <w:pPr>
        <w:pStyle w:val="ConsPlusTitle"/>
        <w:jc w:val="center"/>
      </w:pPr>
      <w:r>
        <w:t>РАЗВИТИЯ РОССИЙСКОЙ ФЕДЕРАЦИИ НА ПЕРИОД ДО 2024 ГОДА</w:t>
      </w:r>
    </w:p>
    <w:p w:rsidR="00A75434" w:rsidRDefault="00A754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434" w:rsidRDefault="00A754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5434" w:rsidRDefault="00A754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19.07.2018 </w:t>
            </w:r>
            <w:hyperlink r:id="rId5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5434" w:rsidRDefault="00A754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21.07.2020 </w:t>
            </w:r>
            <w:hyperlink r:id="rId6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</w:tr>
    </w:tbl>
    <w:p w:rsidR="00A75434" w:rsidRDefault="00A75434">
      <w:pPr>
        <w:pStyle w:val="ConsPlusNormal"/>
        <w:jc w:val="both"/>
      </w:pPr>
    </w:p>
    <w:p w:rsidR="00A75434" w:rsidRDefault="00A75434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A75434" w:rsidRDefault="00A75434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21.07.2020 N 474.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8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9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б) в соответствии с национальными целями, определенными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10" w:history="1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A75434" w:rsidRDefault="00A75434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демография;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образование;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экология;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наука;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>культура;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</w:t>
      </w:r>
      <w:proofErr w:type="gramEnd"/>
      <w:r>
        <w:t xml:space="preserve"> на 100 тыс. населения), младенческой смертности (до 4,5 случая на 1 тыс. родившихся детей);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A75434" w:rsidRDefault="00A75434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внедрение </w:t>
      </w:r>
      <w:hyperlink r:id="rId12" w:history="1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разработка и реализация программ борьбы с онкологическими заболеваниями, </w:t>
      </w:r>
      <w:proofErr w:type="gramStart"/>
      <w:r>
        <w:t>сердечно-сосудистыми</w:t>
      </w:r>
      <w:proofErr w:type="gramEnd"/>
      <w: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</w:t>
      </w:r>
      <w:r>
        <w:lastRenderedPageBreak/>
        <w:t>обучения предметной области "Технология";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внедрение национальной </w:t>
      </w:r>
      <w:hyperlink r:id="rId13" w:history="1">
        <w:r>
          <w:rPr>
            <w:color w:val="0000FF"/>
          </w:rPr>
          <w:t>системы</w:t>
        </w:r>
      </w:hyperlink>
      <w:r>
        <w:t xml:space="preserve">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>
        <w:t>дств дл</w:t>
      </w:r>
      <w:proofErr w:type="gramEnd"/>
      <w: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5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5434" w:rsidRDefault="00A754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5434" w:rsidRDefault="00A75434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434" w:rsidRDefault="00A75434">
            <w:pPr>
              <w:spacing w:after="1" w:line="0" w:lineRule="atLeast"/>
            </w:pPr>
          </w:p>
        </w:tc>
      </w:tr>
    </w:tbl>
    <w:p w:rsidR="00A75434" w:rsidRDefault="00A75434">
      <w:pPr>
        <w:pStyle w:val="ConsPlusNormal"/>
        <w:spacing w:before="280"/>
        <w:ind w:firstLine="540"/>
        <w:jc w:val="both"/>
      </w:pPr>
      <w:r>
        <w:lastRenderedPageBreak/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доведение </w:t>
      </w:r>
      <w:proofErr w:type="gramStart"/>
      <w:r>
        <w:t>норматива зачисления налоговых доходов бюджетов субъектов Российской Федерации</w:t>
      </w:r>
      <w:proofErr w:type="gramEnd"/>
      <w:r>
        <w:t xml:space="preserve"> от акцизов на горюче-смазочные материалы до 100 процентов;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внедрение общедоступной информационной системы </w:t>
      </w:r>
      <w:proofErr w:type="gramStart"/>
      <w:r>
        <w:t>контроля за</w:t>
      </w:r>
      <w:proofErr w:type="gramEnd"/>
      <w:r>
        <w:t xml:space="preserve"> формированием и использованием средств дорожных фондов всех уровней (в 2019 году);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>
        <w:t>контроля за</w:t>
      </w:r>
      <w:proofErr w:type="gramEnd"/>
      <w:r>
        <w:t xml:space="preserve"> соблюдением правил дорожного движения;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сокращение нормативно-правовых и административных ограничений, препятствующих </w:t>
      </w:r>
      <w:r>
        <w:lastRenderedPageBreak/>
        <w:t>росту производительности труда, а также замещение устаревших и непроизводительных рабочих мест;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  <w:proofErr w:type="gramEnd"/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создание устойчивой и безопасной информационно-телекоммуникационной </w:t>
      </w:r>
      <w:r>
        <w:lastRenderedPageBreak/>
        <w:t>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обеспечение подготовки </w:t>
      </w:r>
      <w:proofErr w:type="gramStart"/>
      <w:r>
        <w:t>высококвалифицированных</w:t>
      </w:r>
      <w:proofErr w:type="gramEnd"/>
      <w:r>
        <w:t xml:space="preserve"> кадров для цифровой экономики;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д) создания (реконструкции) культурно-досуговых организаций клубного типа на </w:t>
      </w:r>
      <w:r>
        <w:lastRenderedPageBreak/>
        <w:t>территориях сельских поселений, развития муниципальных библиотек;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 xml:space="preserve"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</w:t>
      </w:r>
      <w:r>
        <w:lastRenderedPageBreak/>
        <w:t>с выручки, включающего в себя страховые взносы.</w:t>
      </w:r>
      <w:proofErr w:type="gramEnd"/>
    </w:p>
    <w:p w:rsidR="00A75434" w:rsidRDefault="00A75434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15. Правительству Российской Федерации на основе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8" w:history="1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A75434" w:rsidRDefault="00A75434">
      <w:pPr>
        <w:pStyle w:val="ConsPlusNormal"/>
        <w:spacing w:before="220"/>
        <w:ind w:firstLine="540"/>
        <w:jc w:val="both"/>
      </w:pPr>
      <w:proofErr w:type="gramStart"/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A75434" w:rsidRDefault="00A75434">
      <w:pPr>
        <w:pStyle w:val="ConsPlusNormal"/>
        <w:spacing w:before="220"/>
        <w:ind w:firstLine="540"/>
        <w:jc w:val="both"/>
      </w:pPr>
      <w: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в) гарантированного обеспечения доступной электроэнергией, в том числе за счет: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>
        <w:t>в</w:t>
      </w:r>
      <w:proofErr w:type="gramEnd"/>
      <w:r>
        <w:t xml:space="preserve"> удаленных и изолированных энергорайонах;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lastRenderedPageBreak/>
        <w:t xml:space="preserve">16. Утратил силу.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21.07.2020 N 474.</w:t>
      </w:r>
    </w:p>
    <w:p w:rsidR="00A75434" w:rsidRDefault="00A75434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A75434" w:rsidRDefault="00A75434">
      <w:pPr>
        <w:pStyle w:val="ConsPlusNormal"/>
        <w:jc w:val="both"/>
      </w:pPr>
    </w:p>
    <w:p w:rsidR="00A75434" w:rsidRDefault="00A75434">
      <w:pPr>
        <w:pStyle w:val="ConsPlusNormal"/>
        <w:jc w:val="right"/>
      </w:pPr>
      <w:r>
        <w:t>Президент</w:t>
      </w:r>
    </w:p>
    <w:p w:rsidR="00A75434" w:rsidRDefault="00A75434">
      <w:pPr>
        <w:pStyle w:val="ConsPlusNormal"/>
        <w:jc w:val="right"/>
      </w:pPr>
      <w:r>
        <w:t>Российской Федерации</w:t>
      </w:r>
    </w:p>
    <w:p w:rsidR="00A75434" w:rsidRDefault="00A75434">
      <w:pPr>
        <w:pStyle w:val="ConsPlusNormal"/>
        <w:jc w:val="right"/>
      </w:pPr>
      <w:r>
        <w:t>В.ПУТИН</w:t>
      </w:r>
    </w:p>
    <w:p w:rsidR="00A75434" w:rsidRDefault="00A75434">
      <w:pPr>
        <w:pStyle w:val="ConsPlusNormal"/>
      </w:pPr>
      <w:r>
        <w:t>Москва, Кремль</w:t>
      </w:r>
    </w:p>
    <w:p w:rsidR="00A75434" w:rsidRDefault="00A75434">
      <w:pPr>
        <w:pStyle w:val="ConsPlusNormal"/>
        <w:spacing w:before="220"/>
      </w:pPr>
      <w:r>
        <w:t>7 мая 2018 года</w:t>
      </w:r>
    </w:p>
    <w:p w:rsidR="00A75434" w:rsidRDefault="00A75434">
      <w:pPr>
        <w:pStyle w:val="ConsPlusNormal"/>
        <w:spacing w:before="220"/>
      </w:pPr>
      <w:r>
        <w:t>N 204</w:t>
      </w:r>
    </w:p>
    <w:p w:rsidR="00A75434" w:rsidRDefault="00A75434">
      <w:pPr>
        <w:pStyle w:val="ConsPlusNormal"/>
        <w:jc w:val="both"/>
      </w:pPr>
    </w:p>
    <w:p w:rsidR="00A75434" w:rsidRDefault="00A75434">
      <w:pPr>
        <w:pStyle w:val="ConsPlusNormal"/>
        <w:jc w:val="both"/>
      </w:pPr>
    </w:p>
    <w:p w:rsidR="00A75434" w:rsidRDefault="00A754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AB2" w:rsidRDefault="00FF3AB2"/>
    <w:sectPr w:rsidR="00FF3AB2" w:rsidSect="0034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75434"/>
    <w:rsid w:val="00A75434"/>
    <w:rsid w:val="00FF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5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8EB2CDC7D8CC1066E86ED95891F56EEFDDBD528AD4C0EB16644989EFA981523E7782B6561D69938C4C7D93100B782DF5A19A1DF7BC77CQEJ9M" TargetMode="External"/><Relationship Id="rId13" Type="http://schemas.openxmlformats.org/officeDocument/2006/relationships/hyperlink" Target="consultantplus://offline/ref=96F8EB2CDC7D8CC1066E86ED95891F56EEF4DFD82EAF4C0EB16644989EFA981523E7782B6561D6983EC4C7D93100B782DF5A19A1DF7BC77CQEJ9M" TargetMode="External"/><Relationship Id="rId18" Type="http://schemas.openxmlformats.org/officeDocument/2006/relationships/hyperlink" Target="consultantplus://offline/ref=96F8EB2CDC7D8CC1066E86ED95891F56EEFDD4DA2BAC4C0EB16644989EFA981523E7782B6561D6983CC4C7D93100B782DF5A19A1DF7BC77CQEJ9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6F8EB2CDC7D8CC1066E86ED95891F56EEF8DBD42DA84C0EB16644989EFA981523E7782B6561D69C38C4C7D93100B782DF5A19A1DF7BC77CQEJ9M" TargetMode="External"/><Relationship Id="rId12" Type="http://schemas.openxmlformats.org/officeDocument/2006/relationships/hyperlink" Target="consultantplus://offline/ref=96F8EB2CDC7D8CC1066E86ED95891F56ECF9DDDA2EAE4C0EB16644989EFA981523E7782B6561D79B39C4C7D93100B782DF5A19A1DF7BC77CQEJ9M" TargetMode="External"/><Relationship Id="rId17" Type="http://schemas.openxmlformats.org/officeDocument/2006/relationships/hyperlink" Target="consultantplus://offline/ref=96F8EB2CDC7D8CC1066E86ED95891F56E9FDDFDA29AA4C0EB16644989EFA981523E7782B6561D69933C4C7D93100B782DF5A19A1DF7BC77CQEJ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F8EB2CDC7D8CC1066E86ED95891F56EEFFD4D52AAB4C0EB16644989EFA981531E720276765C8993FD1918877Q5J7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8EB2CDC7D8CC1066E86ED95891F56EEF8DBD42DA84C0EB16644989EFA981523E7782B6561D69C38C4C7D93100B782DF5A19A1DF7BC77CQEJ9M" TargetMode="External"/><Relationship Id="rId11" Type="http://schemas.openxmlformats.org/officeDocument/2006/relationships/hyperlink" Target="consultantplus://offline/ref=96F8EB2CDC7D8CC1066E86ED95891F56EEF4DDDC29AA4C0EB16644989EFA981523E7782B6561D6983DC4C7D93100B782DF5A19A1DF7BC77CQEJ9M" TargetMode="External"/><Relationship Id="rId5" Type="http://schemas.openxmlformats.org/officeDocument/2006/relationships/hyperlink" Target="consultantplus://offline/ref=96F8EB2CDC7D8CC1066E86ED95891F56EEF4DDDC29AA4C0EB16644989EFA981523E7782B6561D6983DC4C7D93100B782DF5A19A1DF7BC77CQEJ9M" TargetMode="External"/><Relationship Id="rId15" Type="http://schemas.openxmlformats.org/officeDocument/2006/relationships/hyperlink" Target="consultantplus://offline/ref=96F8EB2CDC7D8CC1066E86ED95891F56EFFAD4D82AA94C0EB16644989EFA981531E720276765C8993FD1918877Q5J7M" TargetMode="External"/><Relationship Id="rId10" Type="http://schemas.openxmlformats.org/officeDocument/2006/relationships/hyperlink" Target="consultantplus://offline/ref=96F8EB2CDC7D8CC1066E86ED95891F56EEFCDCDF2AAE4C0EB16644989EFA981523E7782B6561D6993BC4C7D93100B782DF5A19A1DF7BC77CQEJ9M" TargetMode="External"/><Relationship Id="rId19" Type="http://schemas.openxmlformats.org/officeDocument/2006/relationships/hyperlink" Target="consultantplus://offline/ref=96F8EB2CDC7D8CC1066E86ED95891F56EEF8DBD42DA84C0EB16644989EFA981523E7782B6561D69C38C4C7D93100B782DF5A19A1DF7BC77CQEJ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F8EB2CDC7D8CC1066E86ED95891F56EEFDD4DC29A94C0EB16644989EFA981531E720276765C8993FD1918877Q5J7M" TargetMode="External"/><Relationship Id="rId14" Type="http://schemas.openxmlformats.org/officeDocument/2006/relationships/hyperlink" Target="consultantplus://offline/ref=96F8EB2CDC7D8CC1066E86ED95891F56E9FDD5DC2AAB4C0EB16644989EFA981523E7782B6561D6993DC4C7D93100B782DF5A19A1DF7BC77CQEJ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5238</Words>
  <Characters>29861</Characters>
  <Application>Microsoft Office Word</Application>
  <DocSecurity>0</DocSecurity>
  <Lines>248</Lines>
  <Paragraphs>70</Paragraphs>
  <ScaleCrop>false</ScaleCrop>
  <Company/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 А.</dc:creator>
  <cp:lastModifiedBy>Прилепов А.</cp:lastModifiedBy>
  <cp:revision>1</cp:revision>
  <dcterms:created xsi:type="dcterms:W3CDTF">2022-05-24T12:09:00Z</dcterms:created>
  <dcterms:modified xsi:type="dcterms:W3CDTF">2022-05-24T12:10:00Z</dcterms:modified>
</cp:coreProperties>
</file>